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07" w:rsidRDefault="00B90D1B">
      <w:pPr>
        <w:pStyle w:val="a3"/>
        <w:widowControl/>
        <w:spacing w:beforeAutospacing="0" w:afterAutospacing="0"/>
        <w:rPr>
          <w:rFonts w:ascii="宋体" w:hAnsi="宋体" w:cs="仿宋_GB2312"/>
          <w:color w:val="333333"/>
          <w:sz w:val="32"/>
          <w:szCs w:val="32"/>
        </w:rPr>
      </w:pPr>
      <w:r>
        <w:rPr>
          <w:rFonts w:ascii="宋体" w:hAnsi="宋体" w:cs="仿宋_GB2312" w:hint="eastAsia"/>
          <w:color w:val="333333"/>
          <w:sz w:val="32"/>
          <w:szCs w:val="32"/>
        </w:rPr>
        <w:t>附件</w:t>
      </w:r>
      <w:r>
        <w:rPr>
          <w:rFonts w:ascii="宋体" w:hAnsi="宋体" w:cs="仿宋_GB2312" w:hint="eastAsia"/>
          <w:color w:val="333333"/>
          <w:sz w:val="32"/>
          <w:szCs w:val="32"/>
        </w:rPr>
        <w:t>2</w:t>
      </w:r>
    </w:p>
    <w:p w:rsidR="00924607" w:rsidRDefault="00B90D1B">
      <w:pPr>
        <w:pStyle w:val="a3"/>
        <w:widowControl/>
        <w:spacing w:beforeAutospacing="0" w:afterAutospacing="0"/>
        <w:jc w:val="center"/>
        <w:rPr>
          <w:rFonts w:ascii="宋体" w:hAnsi="宋体" w:cs="仿宋_GB2312"/>
          <w:color w:val="333333"/>
          <w:sz w:val="44"/>
          <w:szCs w:val="44"/>
        </w:rPr>
      </w:pPr>
      <w:bookmarkStart w:id="0" w:name="OLE_LINK7"/>
      <w:bookmarkStart w:id="1" w:name="OLE_LINK6"/>
      <w:r>
        <w:rPr>
          <w:rFonts w:ascii="宋体" w:hAnsi="宋体" w:cs="仿宋_GB2312" w:hint="eastAsia"/>
          <w:color w:val="333333"/>
          <w:sz w:val="44"/>
          <w:szCs w:val="44"/>
        </w:rPr>
        <w:t>新乡市医疗保险中心</w:t>
      </w:r>
    </w:p>
    <w:p w:rsidR="00924607" w:rsidRDefault="00B90D1B">
      <w:pPr>
        <w:pStyle w:val="a3"/>
        <w:widowControl/>
        <w:spacing w:beforeAutospacing="0" w:afterAutospacing="0"/>
        <w:jc w:val="center"/>
        <w:rPr>
          <w:rFonts w:ascii="宋体" w:hAnsi="宋体" w:cs="仿宋_GB2312"/>
          <w:color w:val="333333"/>
          <w:sz w:val="44"/>
          <w:szCs w:val="44"/>
        </w:rPr>
      </w:pPr>
      <w:r>
        <w:rPr>
          <w:rFonts w:ascii="宋体" w:hAnsi="宋体" w:cs="仿宋_GB2312" w:hint="eastAsia"/>
          <w:color w:val="333333"/>
          <w:sz w:val="44"/>
          <w:szCs w:val="44"/>
        </w:rPr>
        <w:t>职工大额医疗费用补助项目审计服务</w:t>
      </w:r>
    </w:p>
    <w:p w:rsidR="00924607" w:rsidRDefault="00B90D1B">
      <w:pPr>
        <w:pStyle w:val="a3"/>
        <w:widowControl/>
        <w:spacing w:beforeAutospacing="0" w:afterAutospacing="0"/>
        <w:jc w:val="center"/>
        <w:rPr>
          <w:rFonts w:ascii="宋体" w:hAnsi="宋体" w:cs="仿宋_GB2312"/>
          <w:color w:val="333333"/>
          <w:sz w:val="44"/>
          <w:szCs w:val="44"/>
        </w:rPr>
      </w:pPr>
      <w:r>
        <w:rPr>
          <w:rFonts w:ascii="宋体" w:hAnsi="宋体" w:cs="仿宋_GB2312" w:hint="eastAsia"/>
          <w:color w:val="333333"/>
          <w:sz w:val="44"/>
          <w:szCs w:val="44"/>
        </w:rPr>
        <w:t>报</w:t>
      </w:r>
      <w:r>
        <w:rPr>
          <w:rFonts w:ascii="宋体" w:hAnsi="宋体" w:cs="仿宋_GB2312" w:hint="eastAsia"/>
          <w:color w:val="333333"/>
          <w:sz w:val="44"/>
          <w:szCs w:val="44"/>
        </w:rPr>
        <w:t xml:space="preserve"> </w:t>
      </w:r>
      <w:r>
        <w:rPr>
          <w:rFonts w:ascii="宋体" w:hAnsi="宋体" w:cs="仿宋_GB2312" w:hint="eastAsia"/>
          <w:color w:val="333333"/>
          <w:sz w:val="44"/>
          <w:szCs w:val="44"/>
        </w:rPr>
        <w:t>价</w:t>
      </w:r>
      <w:r>
        <w:rPr>
          <w:rFonts w:ascii="宋体" w:hAnsi="宋体" w:cs="仿宋_GB2312" w:hint="eastAsia"/>
          <w:color w:val="333333"/>
          <w:sz w:val="44"/>
          <w:szCs w:val="44"/>
        </w:rPr>
        <w:t xml:space="preserve"> </w:t>
      </w:r>
      <w:r>
        <w:rPr>
          <w:rFonts w:ascii="宋体" w:hAnsi="宋体" w:cs="仿宋_GB2312" w:hint="eastAsia"/>
          <w:color w:val="333333"/>
          <w:sz w:val="44"/>
          <w:szCs w:val="44"/>
        </w:rPr>
        <w:t>单</w:t>
      </w:r>
    </w:p>
    <w:bookmarkEnd w:id="0"/>
    <w:bookmarkEnd w:id="1"/>
    <w:p w:rsidR="00924607" w:rsidRDefault="00B90D1B">
      <w:pPr>
        <w:pStyle w:val="a3"/>
        <w:widowControl/>
        <w:spacing w:beforeAutospacing="0" w:afterAutospacing="0"/>
        <w:jc w:val="center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" w:eastAsia="仿宋" w:hAnsi="仿宋" w:cs="仿宋_GB2312" w:hint="eastAsia"/>
          <w:color w:val="333333"/>
          <w:sz w:val="32"/>
          <w:szCs w:val="32"/>
        </w:rPr>
        <w:t> </w:t>
      </w:r>
    </w:p>
    <w:tbl>
      <w:tblPr>
        <w:tblW w:w="8547" w:type="dxa"/>
        <w:tblCellSpacing w:w="15" w:type="dxa"/>
        <w:tblLayout w:type="fixed"/>
        <w:tblLook w:val="04A0"/>
      </w:tblPr>
      <w:tblGrid>
        <w:gridCol w:w="2247"/>
        <w:gridCol w:w="2085"/>
        <w:gridCol w:w="1983"/>
        <w:gridCol w:w="2232"/>
      </w:tblGrid>
      <w:tr w:rsidR="00924607">
        <w:trPr>
          <w:trHeight w:val="1320"/>
          <w:tblCellSpacing w:w="15" w:type="dxa"/>
        </w:trPr>
        <w:tc>
          <w:tcPr>
            <w:tcW w:w="220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6255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新乡市医疗保险中心职工大额医疗费用补助项目审计服务</w:t>
            </w:r>
          </w:p>
        </w:tc>
      </w:tr>
      <w:tr w:rsidR="00924607">
        <w:trPr>
          <w:trHeight w:val="1185"/>
          <w:tblCellSpacing w:w="15" w:type="dxa"/>
        </w:trPr>
        <w:tc>
          <w:tcPr>
            <w:tcW w:w="220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报价单位</w:t>
            </w: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（单位公章）</w:t>
            </w:r>
          </w:p>
        </w:tc>
        <w:tc>
          <w:tcPr>
            <w:tcW w:w="6255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</w:tr>
      <w:tr w:rsidR="00924607">
        <w:trPr>
          <w:trHeight w:val="1320"/>
          <w:tblCellSpacing w:w="15" w:type="dxa"/>
        </w:trPr>
        <w:tc>
          <w:tcPr>
            <w:tcW w:w="220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报价金额</w:t>
            </w: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（大写）</w:t>
            </w: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报价金额</w:t>
            </w: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（小写）</w:t>
            </w:r>
          </w:p>
        </w:tc>
        <w:tc>
          <w:tcPr>
            <w:tcW w:w="21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</w:tr>
      <w:tr w:rsidR="00924607">
        <w:trPr>
          <w:trHeight w:val="1290"/>
          <w:tblCellSpacing w:w="15" w:type="dxa"/>
        </w:trPr>
        <w:tc>
          <w:tcPr>
            <w:tcW w:w="220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报名单位法定代表人（签字）</w:t>
            </w: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报价时间</w:t>
            </w:r>
          </w:p>
        </w:tc>
        <w:tc>
          <w:tcPr>
            <w:tcW w:w="21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</w:tr>
      <w:tr w:rsidR="00924607">
        <w:trPr>
          <w:trHeight w:val="1275"/>
          <w:tblCellSpacing w:w="15" w:type="dxa"/>
        </w:trPr>
        <w:tc>
          <w:tcPr>
            <w:tcW w:w="220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D203C" w:rsidRDefault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</w:pPr>
          </w:p>
          <w:p w:rsidR="00924607" w:rsidRDefault="00B90D1B" w:rsidP="004D203C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_GB2312"/>
                <w:color w:val="333333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邮</w:t>
            </w:r>
            <w:r w:rsidR="004D203C"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333333"/>
                <w:kern w:val="2"/>
                <w:sz w:val="32"/>
                <w:szCs w:val="32"/>
              </w:rPr>
              <w:t>箱</w:t>
            </w:r>
          </w:p>
        </w:tc>
        <w:tc>
          <w:tcPr>
            <w:tcW w:w="21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24607" w:rsidRDefault="00924607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2"/>
                <w:szCs w:val="32"/>
              </w:rPr>
            </w:pPr>
          </w:p>
        </w:tc>
      </w:tr>
    </w:tbl>
    <w:p w:rsidR="00924607" w:rsidRDefault="00924607">
      <w:bookmarkStart w:id="2" w:name="_GoBack"/>
      <w:bookmarkEnd w:id="2"/>
    </w:p>
    <w:sectPr w:rsidR="00924607" w:rsidSect="00924607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D1B" w:rsidRDefault="00B90D1B" w:rsidP="004D203C">
      <w:r>
        <w:separator/>
      </w:r>
    </w:p>
  </w:endnote>
  <w:endnote w:type="continuationSeparator" w:id="1">
    <w:p w:rsidR="00B90D1B" w:rsidRDefault="00B90D1B" w:rsidP="004D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D1B" w:rsidRDefault="00B90D1B" w:rsidP="004D203C">
      <w:r>
        <w:separator/>
      </w:r>
    </w:p>
  </w:footnote>
  <w:footnote w:type="continuationSeparator" w:id="1">
    <w:p w:rsidR="00B90D1B" w:rsidRDefault="00B90D1B" w:rsidP="004D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617907B7"/>
    <w:rsid w:val="004D203C"/>
    <w:rsid w:val="00924607"/>
    <w:rsid w:val="00B90D1B"/>
    <w:rsid w:val="6179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6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4607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Char"/>
    <w:rsid w:val="004D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20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20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Hero</cp:lastModifiedBy>
  <cp:revision>2</cp:revision>
  <dcterms:created xsi:type="dcterms:W3CDTF">2025-11-18T06:51:00Z</dcterms:created>
  <dcterms:modified xsi:type="dcterms:W3CDTF">2025-11-18T07:07:00Z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